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428B" w:rsidRPr="00140F79" w:rsidRDefault="0062428B" w:rsidP="0062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>LEVANTAMIENTO COMERCIAL PARA LA</w:t>
      </w:r>
    </w:p>
    <w:p w:rsidR="0062428B" w:rsidRPr="00140F79" w:rsidRDefault="0062428B" w:rsidP="0062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sz w:val="40"/>
          <w:szCs w:val="40"/>
          <w:lang w:eastAsia="es-MX"/>
        </w:rPr>
        <w:t xml:space="preserve">DISTRIBUCIÓN DE RECARGAS ELECTRÓNICAS </w:t>
      </w:r>
    </w:p>
    <w:p w:rsidR="0062428B" w:rsidRPr="00140F79" w:rsidRDefault="0062428B" w:rsidP="0062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</w:p>
    <w:p w:rsidR="0062428B" w:rsidRDefault="0062428B" w:rsidP="006242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Por favor llene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completamente los siguientes datos. Una vez completo 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envíe este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documento al correo electrónico p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ara seguir con el proceso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de validación:</w:t>
      </w:r>
    </w:p>
    <w:p w:rsidR="0062428B" w:rsidRDefault="0062428B" w:rsidP="006242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2428B" w:rsidRDefault="00627FE7" w:rsidP="0062428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distribuidores@taecel.com</w:t>
      </w:r>
    </w:p>
    <w:p w:rsidR="0062428B" w:rsidRDefault="0062428B" w:rsidP="00624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FB15F5" w:rsidRDefault="00FB15F5" w:rsidP="006242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62428B" w:rsidRPr="00140F79" w:rsidRDefault="0062428B" w:rsidP="006242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Recibirá una respuesta de nuestro departamento en un máximo de 24 horas hábiles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1D2129"/>
          <w:sz w:val="24"/>
          <w:szCs w:val="24"/>
          <w:lang w:eastAsia="es-MX"/>
        </w:rPr>
        <w:t xml:space="preserve">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1D2129"/>
          <w:sz w:val="24"/>
          <w:szCs w:val="24"/>
          <w:lang w:eastAsia="es-MX"/>
        </w:rPr>
        <w:t>DATOS GENERALES: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141E1" w:rsidRDefault="00F141E1" w:rsidP="0062428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D2129"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bCs/>
          <w:color w:val="1D2129"/>
          <w:sz w:val="20"/>
          <w:szCs w:val="20"/>
          <w:lang w:eastAsia="es-MX"/>
        </w:rPr>
        <w:t>Fecha: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1D2129"/>
          <w:sz w:val="20"/>
          <w:szCs w:val="20"/>
          <w:lang w:eastAsia="es-MX"/>
        </w:rPr>
        <w:t xml:space="preserve">Nombre completo: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Celular (10 dígitos):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 fijo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(Con clave lada):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email: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Calle: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Número: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Colonia: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CP: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Ciudad:                              </w:t>
      </w: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ab/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Municipio: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RFC:</w:t>
      </w:r>
    </w:p>
    <w:p w:rsidR="0062428B" w:rsidRPr="00140F79" w:rsidRDefault="0062428B" w:rsidP="00624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1D2129"/>
          <w:sz w:val="20"/>
          <w:szCs w:val="20"/>
          <w:lang w:eastAsia="es-MX"/>
        </w:rPr>
        <w:t>Si tienes un negocio: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Nombre de la empresa: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Celular (10 dígitos):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Teléfono fijo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  <w:r w:rsidRPr="00140F79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(Con clave lada):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Giro comercial: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Calle: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Número: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Colonia: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CP:</w:t>
      </w:r>
      <w:r w:rsidRPr="00140F79">
        <w:rPr>
          <w:rFonts w:ascii="Arial" w:eastAsia="Times New Roman" w:hAnsi="Arial" w:cs="Arial"/>
          <w:color w:val="999999"/>
          <w:sz w:val="20"/>
          <w:szCs w:val="20"/>
          <w:lang w:eastAsia="es-MX"/>
        </w:rPr>
        <w:t xml:space="preserve">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>Ciudad:                              </w:t>
      </w: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ab/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Municipio: </w:t>
      </w:r>
    </w:p>
    <w:p w:rsidR="0062428B" w:rsidRPr="00140F79" w:rsidRDefault="0062428B" w:rsidP="00624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1D2129"/>
          <w:sz w:val="20"/>
          <w:szCs w:val="20"/>
          <w:lang w:eastAsia="es-MX"/>
        </w:rPr>
        <w:t xml:space="preserve">RFC: </w:t>
      </w:r>
    </w:p>
    <w:p w:rsidR="0062428B" w:rsidRPr="00140F79" w:rsidRDefault="0062428B" w:rsidP="00624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¿Ha afiliado personas o empresas a otros sistemas o plataformas?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Sí __        No __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lang w:eastAsia="es-MX"/>
        </w:rPr>
        <w:t xml:space="preserve">Seleccione cuáles son sus principales clientes: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___ Tiendas de abarrotes/ Misceláneas/ Tiendas de conveniencia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___ Farmacias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___ Cibercafés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___ Papelerías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___ Cafeterías/ Restaurantes  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lastRenderedPageBreak/>
        <w:t xml:space="preserve">___ Otros, especifique: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lang w:eastAsia="es-MX"/>
        </w:rPr>
        <w:t xml:space="preserve">Agregue el consumo mensual total aproximado de sus afiliados: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b/>
          <w:bCs/>
          <w:color w:val="000000"/>
          <w:lang w:eastAsia="es-MX"/>
        </w:rPr>
        <w:t xml:space="preserve">Seleccione el medio que utiliza para conseguir clientes: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__  Publicidad impresa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>__  Cambaceo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  Anuncios en internet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  Redes sociales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__  Página web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40F79">
        <w:rPr>
          <w:rFonts w:ascii="Arial" w:eastAsia="Times New Roman" w:hAnsi="Arial" w:cs="Arial"/>
          <w:color w:val="000000"/>
          <w:lang w:eastAsia="es-MX"/>
        </w:rPr>
        <w:t xml:space="preserve">En caso de seleccionar página web o redes sociales, compártanos la URL de la página: </w:t>
      </w:r>
    </w:p>
    <w:p w:rsidR="0062428B" w:rsidRPr="00140F79" w:rsidRDefault="0062428B" w:rsidP="00624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Seleccione el medio que desea utilizar en su red para la venta de recargas electrónicas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Página web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App móvil (Sistema operativo Android) 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Mensajes de texto (SMS)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Sistema punto de venta propio integrado 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Mensajes instantáneos Whatsapp</w:t>
      </w:r>
    </w:p>
    <w:p w:rsidR="000550D7" w:rsidRPr="00C012FD" w:rsidRDefault="000550D7" w:rsidP="00055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Mencione las ciudades y/o municipios en los que desea distribuir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0550D7" w:rsidRPr="00C012FD" w:rsidRDefault="000550D7" w:rsidP="00055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Mencione el número total de afiliados que considera ingresar el primer mes de operaciones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0550D7" w:rsidRDefault="000550D7" w:rsidP="00055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C012F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0550D7" w:rsidRDefault="000550D7" w:rsidP="000550D7">
      <w:pPr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 w:type="page"/>
      </w:r>
    </w:p>
    <w:p w:rsidR="000550D7" w:rsidRPr="00C012FD" w:rsidRDefault="000550D7" w:rsidP="000550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>Elija la opción por la cual sus afiliados realizarán su pago para comprar saldo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>:</w:t>
      </w:r>
      <w:r w:rsidRPr="00C012FD"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Mis afiliados realizarán el pago a las cuentas bancarias </w:t>
      </w:r>
      <w:r>
        <w:rPr>
          <w:rFonts w:ascii="Arial" w:eastAsia="Times New Roman" w:hAnsi="Arial" w:cs="Arial"/>
          <w:color w:val="000000"/>
          <w:lang w:eastAsia="es-MX"/>
        </w:rPr>
        <w:t>SIPREL</w:t>
      </w:r>
      <w:r w:rsidRPr="00C012FD">
        <w:rPr>
          <w:rFonts w:ascii="Arial" w:eastAsia="Times New Roman" w:hAnsi="Arial" w:cs="Arial"/>
          <w:color w:val="000000"/>
          <w:lang w:eastAsia="es-MX"/>
        </w:rPr>
        <w:t xml:space="preserve"> y reportarán su compra en su cuenta </w:t>
      </w:r>
      <w:r>
        <w:rPr>
          <w:rFonts w:ascii="Arial" w:eastAsia="Times New Roman" w:hAnsi="Arial" w:cs="Arial"/>
          <w:color w:val="000000"/>
          <w:lang w:eastAsia="es-MX"/>
        </w:rPr>
        <w:t>SIPREL</w:t>
      </w:r>
      <w:r w:rsidRPr="00C012FD">
        <w:rPr>
          <w:rFonts w:ascii="Arial" w:eastAsia="Times New Roman" w:hAnsi="Arial" w:cs="Arial"/>
          <w:color w:val="000000"/>
          <w:lang w:eastAsia="es-MX"/>
        </w:rPr>
        <w:t>.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>__ Mis afiliados realizarán el pago a las cuentas bancarias  </w:t>
      </w:r>
      <w:r>
        <w:rPr>
          <w:rFonts w:ascii="Arial" w:eastAsia="Times New Roman" w:hAnsi="Arial" w:cs="Arial"/>
          <w:color w:val="000000"/>
          <w:lang w:eastAsia="es-MX"/>
        </w:rPr>
        <w:t>SIPREL</w:t>
      </w:r>
      <w:r w:rsidRPr="00C012FD">
        <w:rPr>
          <w:rFonts w:ascii="Arial" w:eastAsia="Times New Roman" w:hAnsi="Arial" w:cs="Arial"/>
          <w:color w:val="000000"/>
          <w:lang w:eastAsia="es-MX"/>
        </w:rPr>
        <w:t xml:space="preserve">, me proporcionarán los datos de su pago y me encargare de reportar el pago en la plataforma, así como efectuaré el traspaso de  saldo y porcentaje de comisiones a mis afiliados. </w:t>
      </w:r>
    </w:p>
    <w:p w:rsidR="000550D7" w:rsidRPr="00C012FD" w:rsidRDefault="000550D7" w:rsidP="00055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012FD">
        <w:rPr>
          <w:rFonts w:ascii="Arial" w:eastAsia="Times New Roman" w:hAnsi="Arial" w:cs="Arial"/>
          <w:color w:val="000000"/>
          <w:lang w:eastAsia="es-MX"/>
        </w:rPr>
        <w:t xml:space="preserve">__ Mis afiliados realizarán el pago a mis propias cuentas bancarias, yo me encargare de depositar a las cuentas bancarias  de </w:t>
      </w:r>
      <w:r>
        <w:rPr>
          <w:rFonts w:ascii="Arial" w:eastAsia="Times New Roman" w:hAnsi="Arial" w:cs="Arial"/>
          <w:color w:val="000000"/>
          <w:lang w:eastAsia="es-MX"/>
        </w:rPr>
        <w:t>SIPREL</w:t>
      </w:r>
      <w:r w:rsidRPr="00C012FD">
        <w:rPr>
          <w:rFonts w:ascii="Arial" w:eastAsia="Times New Roman" w:hAnsi="Arial" w:cs="Arial"/>
          <w:color w:val="000000"/>
          <w:lang w:eastAsia="es-MX"/>
        </w:rPr>
        <w:t xml:space="preserve"> y reportare el pago en la plataforma,  además efectuaré el traspaso de  saldo y porcentaje de comisiones a mis afiliados. </w:t>
      </w:r>
    </w:p>
    <w:p w:rsidR="00F141E1" w:rsidRDefault="00F141E1" w:rsidP="00624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141E1" w:rsidRDefault="00F141E1" w:rsidP="00624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141E1" w:rsidRDefault="00F141E1" w:rsidP="00624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50D7" w:rsidRPr="00C012FD" w:rsidRDefault="000550D7" w:rsidP="00055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es-MX"/>
        </w:rPr>
      </w:pPr>
      <w:r w:rsidRPr="00C012FD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es-MX"/>
        </w:rPr>
        <w:t>¡Estás a un paso de ser distribuidor de recargas electrónicas</w:t>
      </w:r>
    </w:p>
    <w:p w:rsidR="000550D7" w:rsidRPr="00C012FD" w:rsidRDefault="000550D7" w:rsidP="000550D7">
      <w:pPr>
        <w:spacing w:after="0" w:line="240" w:lineRule="auto"/>
        <w:jc w:val="center"/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es-MX"/>
        </w:rPr>
      </w:pPr>
      <w:r w:rsidRPr="00C012FD">
        <w:rPr>
          <w:rFonts w:ascii="Arial" w:eastAsia="Times New Roman" w:hAnsi="Arial" w:cs="Arial"/>
          <w:color w:val="E36C0A" w:themeColor="accent6" w:themeShade="BF"/>
          <w:sz w:val="32"/>
          <w:szCs w:val="32"/>
          <w:lang w:eastAsia="es-MX"/>
        </w:rPr>
        <w:t xml:space="preserve"> y pertenecer a la mejor red! </w:t>
      </w:r>
    </w:p>
    <w:p w:rsidR="000550D7" w:rsidRDefault="000550D7" w:rsidP="000550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0550D7" w:rsidRDefault="000550D7" w:rsidP="000550D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s-MX"/>
        </w:rPr>
      </w:pPr>
    </w:p>
    <w:p w:rsidR="000550D7" w:rsidRDefault="000550D7" w:rsidP="000550D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Envía este documento a </w:t>
      </w:r>
      <w:r w:rsidR="00627FE7">
        <w:rPr>
          <w:rFonts w:ascii="Arial" w:eastAsia="Times New Roman" w:hAnsi="Arial" w:cs="Arial"/>
          <w:b/>
          <w:lang w:eastAsia="es-MX"/>
        </w:rPr>
        <w:t>distribuidores@taecel.com</w:t>
      </w:r>
    </w:p>
    <w:p w:rsidR="000550D7" w:rsidRPr="00C012FD" w:rsidRDefault="000550D7" w:rsidP="0005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166661" w:rsidRPr="00166661" w:rsidRDefault="008A216A" w:rsidP="0062428B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sectPr w:rsidR="00166661" w:rsidRPr="00166661" w:rsidSect="00EF1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108B" w:rsidRDefault="00D9108B" w:rsidP="009B3C9F">
      <w:pPr>
        <w:spacing w:after="0" w:line="240" w:lineRule="auto"/>
      </w:pPr>
      <w:r>
        <w:separator/>
      </w:r>
    </w:p>
  </w:endnote>
  <w:endnote w:type="continuationSeparator" w:id="0">
    <w:p w:rsidR="00D9108B" w:rsidRDefault="00D9108B" w:rsidP="009B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1BFB" w:rsidRDefault="00EF1B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1BFB" w:rsidRDefault="00EF1B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1BFB" w:rsidRDefault="00EF1B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108B" w:rsidRDefault="00D9108B" w:rsidP="009B3C9F">
      <w:pPr>
        <w:spacing w:after="0" w:line="240" w:lineRule="auto"/>
      </w:pPr>
      <w:r>
        <w:separator/>
      </w:r>
    </w:p>
  </w:footnote>
  <w:footnote w:type="continuationSeparator" w:id="0">
    <w:p w:rsidR="00D9108B" w:rsidRDefault="00D9108B" w:rsidP="009B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1BFB" w:rsidRDefault="00EF1B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id w:val="-1963250161"/>
      <w:docPartObj>
        <w:docPartGallery w:val="Page Numbers (Bottom of Page)"/>
        <w:docPartUnique/>
      </w:docPartObj>
    </w:sdtPr>
    <w:sdtEndPr/>
    <w:sdtContent>
      <w:p w:rsidR="00EF1BFB" w:rsidRPr="004832A6" w:rsidRDefault="00EF1BFB" w:rsidP="004832A6">
        <w:pPr>
          <w:pStyle w:val="Piedepgina"/>
          <w:rPr>
            <w:color w:val="7F7F7F" w:themeColor="text1" w:themeTint="80"/>
          </w:rPr>
        </w:pPr>
        <w:r>
          <w:rPr>
            <w:noProof/>
            <w:lang w:eastAsia="es-MX"/>
          </w:rPr>
          <w:drawing>
            <wp:anchor distT="0" distB="0" distL="114300" distR="114300" simplePos="0" relativeHeight="251658240" behindDoc="1" locked="0" layoutInCell="1" allowOverlap="1" wp14:anchorId="5876EBF3" wp14:editId="6546A390">
              <wp:simplePos x="0" y="0"/>
              <wp:positionH relativeFrom="column">
                <wp:posOffset>-683895</wp:posOffset>
              </wp:positionH>
              <wp:positionV relativeFrom="paragraph">
                <wp:posOffset>-436360</wp:posOffset>
              </wp:positionV>
              <wp:extent cx="7772989" cy="10057763"/>
              <wp:effectExtent l="0" t="0" r="0" b="1270"/>
              <wp:wrapNone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brete-desiteg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989" cy="100577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832A6">
          <w:rPr>
            <w:color w:val="7F7F7F" w:themeColor="text1" w:themeTint="80"/>
          </w:rPr>
          <w:fldChar w:fldCharType="begin"/>
        </w:r>
        <w:r w:rsidRPr="004832A6">
          <w:rPr>
            <w:color w:val="7F7F7F" w:themeColor="text1" w:themeTint="80"/>
          </w:rPr>
          <w:instrText>PAGE   \* MERGEFORMAT</w:instrText>
        </w:r>
        <w:r w:rsidRPr="004832A6">
          <w:rPr>
            <w:color w:val="7F7F7F" w:themeColor="text1" w:themeTint="80"/>
          </w:rPr>
          <w:fldChar w:fldCharType="separate"/>
        </w:r>
        <w:r w:rsidR="000550D7" w:rsidRPr="000550D7">
          <w:rPr>
            <w:noProof/>
            <w:color w:val="7F7F7F" w:themeColor="text1" w:themeTint="80"/>
            <w:lang w:val="es-ES"/>
          </w:rPr>
          <w:t>1</w:t>
        </w:r>
        <w:r w:rsidRPr="004832A6">
          <w:rPr>
            <w:color w:val="7F7F7F" w:themeColor="text1" w:themeTint="80"/>
          </w:rPr>
          <w:fldChar w:fldCharType="end"/>
        </w:r>
      </w:p>
    </w:sdtContent>
  </w:sdt>
  <w:p w:rsidR="00EF1BFB" w:rsidRDefault="00EF1BFB" w:rsidP="004832A6">
    <w:pPr>
      <w:pStyle w:val="Encabezado"/>
    </w:pPr>
    <w:r>
      <w:rPr>
        <w:noProof/>
        <w:lang w:eastAsia="es-MX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F1BFB" w:rsidRDefault="00EF1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46"/>
    <w:multiLevelType w:val="hybridMultilevel"/>
    <w:tmpl w:val="C91001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724EA"/>
    <w:multiLevelType w:val="hybridMultilevel"/>
    <w:tmpl w:val="E20EC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06301"/>
    <w:multiLevelType w:val="hybridMultilevel"/>
    <w:tmpl w:val="F39652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43ED4"/>
    <w:multiLevelType w:val="hybridMultilevel"/>
    <w:tmpl w:val="2C2AA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3618"/>
    <w:multiLevelType w:val="hybridMultilevel"/>
    <w:tmpl w:val="CEC4BD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A39"/>
    <w:multiLevelType w:val="hybridMultilevel"/>
    <w:tmpl w:val="63F4DD46"/>
    <w:lvl w:ilvl="0" w:tplc="F162FC22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B7E1E"/>
    <w:multiLevelType w:val="hybridMultilevel"/>
    <w:tmpl w:val="1FCAD56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B7545"/>
    <w:multiLevelType w:val="hybridMultilevel"/>
    <w:tmpl w:val="9EEEA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9F"/>
    <w:rsid w:val="000550D7"/>
    <w:rsid w:val="00081899"/>
    <w:rsid w:val="000A4878"/>
    <w:rsid w:val="000E1760"/>
    <w:rsid w:val="00166661"/>
    <w:rsid w:val="00187A80"/>
    <w:rsid w:val="002613CD"/>
    <w:rsid w:val="00294200"/>
    <w:rsid w:val="00421658"/>
    <w:rsid w:val="004832A6"/>
    <w:rsid w:val="004A245D"/>
    <w:rsid w:val="005342DA"/>
    <w:rsid w:val="00597A1A"/>
    <w:rsid w:val="0062428B"/>
    <w:rsid w:val="00627FE7"/>
    <w:rsid w:val="006751A6"/>
    <w:rsid w:val="006B4998"/>
    <w:rsid w:val="007D13AB"/>
    <w:rsid w:val="007D5787"/>
    <w:rsid w:val="007D7B08"/>
    <w:rsid w:val="00802525"/>
    <w:rsid w:val="00803EEC"/>
    <w:rsid w:val="00841B05"/>
    <w:rsid w:val="008A216A"/>
    <w:rsid w:val="008F2998"/>
    <w:rsid w:val="009B3C9F"/>
    <w:rsid w:val="009B430D"/>
    <w:rsid w:val="00A2407B"/>
    <w:rsid w:val="00A4319D"/>
    <w:rsid w:val="00B11D76"/>
    <w:rsid w:val="00C41F7E"/>
    <w:rsid w:val="00C52A9E"/>
    <w:rsid w:val="00D9108B"/>
    <w:rsid w:val="00E672F0"/>
    <w:rsid w:val="00EE7493"/>
    <w:rsid w:val="00EF1BFB"/>
    <w:rsid w:val="00F141E1"/>
    <w:rsid w:val="00FB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37C9"/>
  <w15:docId w15:val="{CED6377B-A448-42D2-B1D1-0DDD0D1D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8B"/>
  </w:style>
  <w:style w:type="paragraph" w:styleId="Ttulo1">
    <w:name w:val="heading 1"/>
    <w:basedOn w:val="Normal"/>
    <w:next w:val="Normal"/>
    <w:link w:val="Ttulo1Car"/>
    <w:uiPriority w:val="9"/>
    <w:qFormat/>
    <w:rsid w:val="00841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C9F"/>
  </w:style>
  <w:style w:type="paragraph" w:styleId="Piedepgina">
    <w:name w:val="footer"/>
    <w:basedOn w:val="Normal"/>
    <w:link w:val="PiedepginaCar"/>
    <w:uiPriority w:val="99"/>
    <w:unhideWhenUsed/>
    <w:rsid w:val="009B3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C9F"/>
  </w:style>
  <w:style w:type="paragraph" w:styleId="Textodeglobo">
    <w:name w:val="Balloon Text"/>
    <w:basedOn w:val="Normal"/>
    <w:link w:val="TextodegloboCar"/>
    <w:uiPriority w:val="99"/>
    <w:semiHidden/>
    <w:unhideWhenUsed/>
    <w:rsid w:val="009B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1B0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41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6666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F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Jiménez</dc:creator>
  <cp:lastModifiedBy>Microsoft Office User</cp:lastModifiedBy>
  <cp:revision>15</cp:revision>
  <dcterms:created xsi:type="dcterms:W3CDTF">2017-08-25T18:04:00Z</dcterms:created>
  <dcterms:modified xsi:type="dcterms:W3CDTF">2020-07-16T21:28:00Z</dcterms:modified>
</cp:coreProperties>
</file>